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30" w:rsidRPr="0066689E" w:rsidRDefault="00D01A30" w:rsidP="00D01A30">
      <w:pPr>
        <w:pStyle w:val="Default"/>
        <w:jc w:val="center"/>
        <w:rPr>
          <w:rFonts w:ascii="Arial" w:hAnsi="Arial" w:cs="Arial"/>
          <w:b/>
        </w:rPr>
      </w:pPr>
      <w:bookmarkStart w:id="0" w:name="_GoBack"/>
      <w:bookmarkEnd w:id="0"/>
      <w:r w:rsidRPr="0066689E">
        <w:rPr>
          <w:rFonts w:ascii="Arial" w:hAnsi="Arial" w:cs="Arial"/>
          <w:b/>
        </w:rPr>
        <w:t xml:space="preserve">DAFTAR PEMBIMBING AKADEMIK </w:t>
      </w:r>
    </w:p>
    <w:p w:rsidR="00D01A30" w:rsidRDefault="00D01A30" w:rsidP="00D01A30">
      <w:pPr>
        <w:pStyle w:val="Default"/>
        <w:jc w:val="center"/>
        <w:rPr>
          <w:rFonts w:ascii="Arial" w:hAnsi="Arial" w:cs="Arial"/>
          <w:b/>
        </w:rPr>
      </w:pPr>
      <w:r w:rsidRPr="0066689E">
        <w:rPr>
          <w:rFonts w:ascii="Arial" w:hAnsi="Arial" w:cs="Arial"/>
          <w:b/>
        </w:rPr>
        <w:t>PROGRAM STUDI MANAJEMEN INFORMATIKA DIPLOMA TIGA</w:t>
      </w:r>
    </w:p>
    <w:p w:rsidR="00D01A30" w:rsidRDefault="00D01A30" w:rsidP="00D01A30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TAHUN AKADEMIK </w:t>
      </w:r>
      <w:r w:rsidR="00BD1747">
        <w:rPr>
          <w:rFonts w:ascii="Arial" w:hAnsi="Arial" w:cs="Arial"/>
          <w:b/>
        </w:rPr>
        <w:t>2020-2021</w:t>
      </w:r>
    </w:p>
    <w:p w:rsidR="00D01A30" w:rsidRPr="0066689E" w:rsidRDefault="00D01A30" w:rsidP="00D01A30">
      <w:pPr>
        <w:pStyle w:val="Default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492"/>
        <w:gridCol w:w="3672"/>
        <w:gridCol w:w="3501"/>
      </w:tblGrid>
      <w:tr w:rsidR="00D01A30" w:rsidRPr="00D01A30" w:rsidTr="00BD1747">
        <w:trPr>
          <w:trHeight w:val="485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NO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NIM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NAMA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DOSEN PEMBIMBING AKADEMIK</w:t>
            </w:r>
          </w:p>
        </w:tc>
      </w:tr>
      <w:tr w:rsidR="00BD1747" w:rsidRPr="00D01A30" w:rsidTr="00BD1747">
        <w:trPr>
          <w:trHeight w:val="285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BD1747" w:rsidRDefault="00BD1747" w:rsidP="00BD1747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BD1747">
              <w:rPr>
                <w:rFonts w:asciiTheme="majorHAnsi" w:hAnsiTheme="majorHAnsi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6F41AF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5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201210001 </w:t>
              </w:r>
            </w:hyperlink>
            <w:r w:rsidR="00BD1747" w:rsidRPr="006F41AF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6F41AF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r w:rsidRPr="006F41AF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 xml:space="preserve">Era </w:t>
            </w:r>
            <w:proofErr w:type="spellStart"/>
            <w:r w:rsidRPr="006F41AF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pratiwi</w:t>
            </w:r>
            <w:proofErr w:type="spellEnd"/>
            <w:r w:rsidRPr="006F41AF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</w:tcBorders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MARLINDAWATI, M.M., </w:t>
            </w:r>
            <w:proofErr w:type="spellStart"/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M.Kom</w:t>
            </w:r>
            <w:proofErr w:type="spellEnd"/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BD1747" w:rsidRDefault="00BD1747" w:rsidP="00BD1747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BD1747">
              <w:rPr>
                <w:rFonts w:asciiTheme="majorHAnsi" w:hAnsiTheme="majorHAnsi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6F41AF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6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201210002 </w:t>
              </w:r>
            </w:hyperlink>
            <w:r w:rsidR="00BD1747" w:rsidRPr="006F41AF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6F41AF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proofErr w:type="spellStart"/>
            <w:r w:rsidRPr="006F41AF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Dwi</w:t>
            </w:r>
            <w:proofErr w:type="spellEnd"/>
            <w:r w:rsidRPr="006F41AF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41AF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Pangga</w:t>
            </w:r>
            <w:proofErr w:type="spellEnd"/>
            <w:r w:rsidRPr="006F41AF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41AF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editha</w:t>
            </w:r>
            <w:proofErr w:type="spellEnd"/>
            <w:r w:rsidRPr="006F41AF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501" w:type="dxa"/>
            <w:vMerge/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BD1747" w:rsidRDefault="00BD1747" w:rsidP="00BD1747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BD1747">
              <w:rPr>
                <w:rFonts w:asciiTheme="majorHAnsi" w:hAnsiTheme="majorHAnsi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6F41AF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7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201210003 </w:t>
              </w:r>
            </w:hyperlink>
            <w:r w:rsidR="00BD1747" w:rsidRPr="006F41AF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6F41AF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proofErr w:type="spellStart"/>
            <w:r w:rsidRPr="006F41AF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iyan</w:t>
            </w:r>
            <w:proofErr w:type="spellEnd"/>
            <w:r w:rsidRPr="006F41AF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41AF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Tribowo</w:t>
            </w:r>
            <w:proofErr w:type="spellEnd"/>
            <w:r w:rsidRPr="006F41AF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501" w:type="dxa"/>
            <w:vMerge/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BD1747" w:rsidRDefault="00BD1747" w:rsidP="00BD1747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BD1747">
              <w:rPr>
                <w:rFonts w:asciiTheme="majorHAnsi" w:hAnsiTheme="majorHAnsi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6F41AF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8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201210004 </w:t>
              </w:r>
            </w:hyperlink>
            <w:r w:rsidR="00BD1747" w:rsidRPr="006F41AF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6F41AF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proofErr w:type="spellStart"/>
            <w:r w:rsidRPr="006F41AF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Firza</w:t>
            </w:r>
            <w:proofErr w:type="spellEnd"/>
            <w:r w:rsidRPr="006F41AF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F41AF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Noviandini</w:t>
            </w:r>
            <w:proofErr w:type="spellEnd"/>
            <w:r w:rsidRPr="006F41AF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501" w:type="dxa"/>
            <w:vMerge/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BD1747" w:rsidRDefault="00BD1747" w:rsidP="00BD1747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BD1747">
              <w:rPr>
                <w:rFonts w:asciiTheme="majorHAnsi" w:hAnsiTheme="majorHAnsi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6F41AF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9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201210005 </w:t>
              </w:r>
            </w:hyperlink>
            <w:r w:rsidR="00BD1747" w:rsidRPr="006F41AF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6F41AF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r w:rsidRPr="006F41AF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RENO ARDIYANTO </w:t>
            </w:r>
          </w:p>
        </w:tc>
        <w:tc>
          <w:tcPr>
            <w:tcW w:w="3501" w:type="dxa"/>
            <w:vMerge/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01A30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501" w:type="dxa"/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BD1747" w:rsidRDefault="00BD1747" w:rsidP="00BD1747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BD1747">
              <w:rPr>
                <w:rFonts w:asciiTheme="majorHAnsi" w:hAnsiTheme="majorHAnsi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10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201210006 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Rizki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miranda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utami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501" w:type="dxa"/>
            <w:vMerge w:val="restart"/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ZANIAL MAZALISA, M.M., M.KOM</w:t>
            </w: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BD1747" w:rsidRDefault="00BD1747" w:rsidP="00BD1747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BD1747">
              <w:rPr>
                <w:rFonts w:asciiTheme="majorHAnsi" w:hAnsiTheme="majorHAnsi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11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201210007 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Rian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Ardiansyah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501" w:type="dxa"/>
            <w:vMerge/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BD1747" w:rsidRDefault="00BD1747" w:rsidP="00BD1747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BD1747">
              <w:rPr>
                <w:rFonts w:asciiTheme="majorHAnsi" w:hAnsiTheme="majorHAnsi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12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201210008 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Aprilia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Ganta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501" w:type="dxa"/>
            <w:vMerge/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BD1747" w:rsidRDefault="00BD1747" w:rsidP="00BD1747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BD1747">
              <w:rPr>
                <w:rFonts w:asciiTheme="majorHAnsi" w:hAnsiTheme="majorHAnsi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13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201210009 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RADEN MUHAMMAD DHANDY NAUFALDI </w:t>
            </w:r>
          </w:p>
        </w:tc>
        <w:tc>
          <w:tcPr>
            <w:tcW w:w="3501" w:type="dxa"/>
            <w:vMerge/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BD1747" w:rsidRDefault="00BD1747" w:rsidP="00BD1747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BD1747">
              <w:rPr>
                <w:rFonts w:asciiTheme="majorHAnsi" w:hAnsiTheme="majorHAnsi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14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201210010 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NADIA RASIKHA </w:t>
            </w:r>
          </w:p>
        </w:tc>
        <w:tc>
          <w:tcPr>
            <w:tcW w:w="3501" w:type="dxa"/>
            <w:vMerge/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01A30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501" w:type="dxa"/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15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201210011 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 xml:space="preserve">Nabila Eli </w:t>
            </w: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Banowati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01" w:type="dxa"/>
            <w:vMerge w:val="restart"/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HELDA YUDIASTUTI, M.KOM</w:t>
            </w: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16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201210012 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SANDI MAULIDIKA  </w:t>
            </w:r>
          </w:p>
        </w:tc>
        <w:tc>
          <w:tcPr>
            <w:tcW w:w="3501" w:type="dxa"/>
            <w:vMerge/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17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201210013 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Sindi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Erosa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 xml:space="preserve"> Try Salma </w:t>
            </w:r>
          </w:p>
        </w:tc>
        <w:tc>
          <w:tcPr>
            <w:tcW w:w="3501" w:type="dxa"/>
            <w:vMerge/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18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201210014 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 xml:space="preserve">Ahmad </w:t>
            </w: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Muzaqir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Mahendra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01" w:type="dxa"/>
            <w:vMerge/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19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201210015 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Inayah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Ramadina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Siregar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01" w:type="dxa"/>
            <w:vMerge/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01A30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501" w:type="dxa"/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20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201210016 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DIRUT SAPUTRA </w:t>
            </w:r>
          </w:p>
        </w:tc>
        <w:tc>
          <w:tcPr>
            <w:tcW w:w="3501" w:type="dxa"/>
            <w:vMerge w:val="restart"/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IMAM SOLIKIN,</w:t>
            </w:r>
          </w:p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 M.KOM</w:t>
            </w: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21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201210017 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Agustinah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 xml:space="preserve">  </w:t>
            </w:r>
          </w:p>
        </w:tc>
        <w:tc>
          <w:tcPr>
            <w:tcW w:w="3501" w:type="dxa"/>
            <w:vMerge/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22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201210018 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 xml:space="preserve">Tri </w:t>
            </w: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Widya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Astuti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 xml:space="preserve">  </w:t>
            </w:r>
          </w:p>
        </w:tc>
        <w:tc>
          <w:tcPr>
            <w:tcW w:w="3501" w:type="dxa"/>
            <w:vMerge/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23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201210019 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 xml:space="preserve">Tri </w:t>
            </w: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Susanti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501" w:type="dxa"/>
            <w:vMerge/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5943C2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24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20121001P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MEIZAR NOOR RIZAL </w:t>
            </w:r>
          </w:p>
        </w:tc>
        <w:tc>
          <w:tcPr>
            <w:tcW w:w="3501" w:type="dxa"/>
            <w:vMerge/>
            <w:tcBorders>
              <w:bottom w:val="single" w:sz="4" w:space="0" w:color="auto"/>
            </w:tcBorders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01A30" w:rsidRPr="00D01A30" w:rsidTr="005943C2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5943C2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25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201210021 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BINTANG ADI DHARMAPALA  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</w:tcBorders>
          </w:tcPr>
          <w:p w:rsidR="005943C2" w:rsidRDefault="005943C2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BD1747" w:rsidRPr="00D01A30" w:rsidRDefault="005943C2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VIVI SAHFITRI, S.KOM., M.M</w:t>
            </w: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27</w:t>
            </w: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26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201210022 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ROBBIATUL ADAHWIYAH </w:t>
            </w:r>
          </w:p>
        </w:tc>
        <w:tc>
          <w:tcPr>
            <w:tcW w:w="3501" w:type="dxa"/>
            <w:vMerge/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27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27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201210023 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FEBI EKA CITRA SARI </w:t>
            </w:r>
          </w:p>
        </w:tc>
        <w:tc>
          <w:tcPr>
            <w:tcW w:w="3501" w:type="dxa"/>
            <w:vMerge/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29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28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201210024 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M. LUTHFI FAUZAN </w:t>
            </w:r>
          </w:p>
        </w:tc>
        <w:tc>
          <w:tcPr>
            <w:tcW w:w="3501" w:type="dxa"/>
            <w:vMerge/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29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201210025 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SITI ESA AZZAHRA </w:t>
            </w:r>
          </w:p>
        </w:tc>
        <w:tc>
          <w:tcPr>
            <w:tcW w:w="3501" w:type="dxa"/>
            <w:vMerge/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hyperlink r:id="rId30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2"/>
                  <w:szCs w:val="22"/>
                </w:rPr>
                <w:t>201210026 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</w:pPr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 xml:space="preserve">Aldo </w:t>
            </w: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Pratama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Arjoni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2"/>
                <w:szCs w:val="22"/>
              </w:rPr>
              <w:t> </w:t>
            </w:r>
          </w:p>
        </w:tc>
        <w:tc>
          <w:tcPr>
            <w:tcW w:w="3501" w:type="dxa"/>
            <w:vMerge/>
          </w:tcPr>
          <w:p w:rsidR="00BD1747" w:rsidRPr="00D01A30" w:rsidRDefault="00BD1747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01A30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BD1747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BD1747" w:rsidRDefault="00D01A30" w:rsidP="002E04AF">
            <w:pPr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D01A30" w:rsidRDefault="00BD1747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31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201210027 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MUHAMMAD RAFI'I WAHYUDI 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</w:tcBorders>
          </w:tcPr>
          <w:p w:rsidR="00BD1747" w:rsidRPr="00D01A30" w:rsidRDefault="00BD1747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MUHAMAD SOBRI, M.KOM</w:t>
            </w: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D01A30" w:rsidRDefault="00BD1747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33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32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201210028 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YUNI INDRIYANI </w:t>
            </w:r>
          </w:p>
        </w:tc>
        <w:tc>
          <w:tcPr>
            <w:tcW w:w="3501" w:type="dxa"/>
            <w:vMerge/>
          </w:tcPr>
          <w:p w:rsidR="00BD1747" w:rsidRPr="00D01A30" w:rsidRDefault="00BD1747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D01A30" w:rsidRDefault="00BD1747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34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33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201210029 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Rizki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amalia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putri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501" w:type="dxa"/>
            <w:vMerge/>
          </w:tcPr>
          <w:p w:rsidR="00BD1747" w:rsidRPr="00D01A30" w:rsidRDefault="00BD1747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D01A30" w:rsidRDefault="00BD1747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34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201210030 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DAYANG DAYI </w:t>
            </w:r>
          </w:p>
        </w:tc>
        <w:tc>
          <w:tcPr>
            <w:tcW w:w="3501" w:type="dxa"/>
            <w:vMerge/>
          </w:tcPr>
          <w:p w:rsidR="00BD1747" w:rsidRPr="00D01A30" w:rsidRDefault="00BD1747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D01A30" w:rsidRDefault="00BD1747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36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35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201210031 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AHMAD AGUNG ALFIKRI </w:t>
            </w:r>
          </w:p>
        </w:tc>
        <w:tc>
          <w:tcPr>
            <w:tcW w:w="3501" w:type="dxa"/>
            <w:vMerge/>
          </w:tcPr>
          <w:p w:rsidR="00BD1747" w:rsidRPr="00D01A30" w:rsidRDefault="00BD1747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01A30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D01A30">
            <w:pPr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BD1747" w:rsidRDefault="00BD1747" w:rsidP="00BD1747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BD1747">
              <w:rPr>
                <w:rFonts w:asciiTheme="majorHAnsi" w:hAnsiTheme="majorHAnsi" w:cs="Arial"/>
                <w:color w:val="auto"/>
                <w:sz w:val="20"/>
                <w:szCs w:val="20"/>
              </w:rPr>
              <w:t>38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36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201210032 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DAFA AL FARIS ANWAR 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</w:tcBorders>
          </w:tcPr>
          <w:p w:rsidR="00B50642" w:rsidRDefault="00B50642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BD1747" w:rsidRPr="00D01A30" w:rsidRDefault="00BD1747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NITA ROSA DAMAYANTI, M.KOM</w:t>
            </w: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BD1747" w:rsidRDefault="00BD1747" w:rsidP="00BD1747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BD1747">
              <w:rPr>
                <w:rFonts w:asciiTheme="majorHAnsi" w:hAnsiTheme="majorHAnsi" w:cs="Arial"/>
                <w:color w:val="auto"/>
                <w:sz w:val="20"/>
                <w:szCs w:val="20"/>
              </w:rPr>
              <w:t>39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37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201210033 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BUDIMANTORO  </w:t>
            </w:r>
          </w:p>
        </w:tc>
        <w:tc>
          <w:tcPr>
            <w:tcW w:w="3501" w:type="dxa"/>
            <w:vMerge/>
          </w:tcPr>
          <w:p w:rsidR="00BD1747" w:rsidRPr="00D01A30" w:rsidRDefault="00BD1747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BD1747" w:rsidRDefault="00BD1747" w:rsidP="00BD1747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BD1747">
              <w:rPr>
                <w:rFonts w:asciiTheme="majorHAnsi" w:hAnsiTheme="majorHAnsi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38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201210034 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Annisa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Larasati</w:t>
            </w:r>
            <w:proofErr w:type="spellEnd"/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501" w:type="dxa"/>
            <w:vMerge/>
          </w:tcPr>
          <w:p w:rsidR="00BD1747" w:rsidRPr="00D01A30" w:rsidRDefault="00BD1747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D1747" w:rsidRPr="00D01A30" w:rsidTr="00BD1747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BD1747" w:rsidRDefault="00BD1747" w:rsidP="00BD1747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BD1747">
              <w:rPr>
                <w:rFonts w:asciiTheme="majorHAnsi" w:hAnsiTheme="majorHAnsi" w:cs="Arial"/>
                <w:color w:val="auto"/>
                <w:sz w:val="20"/>
                <w:szCs w:val="20"/>
              </w:rPr>
              <w:t>41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7D0FE9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hyperlink r:id="rId39" w:history="1">
              <w:r w:rsidR="00BD1747" w:rsidRPr="00BD1747">
                <w:rPr>
                  <w:rFonts w:asciiTheme="majorHAnsi" w:eastAsia="Times New Roman" w:hAnsiTheme="majorHAnsi" w:cs="Helvetica"/>
                  <w:color w:val="auto"/>
                  <w:sz w:val="20"/>
                  <w:szCs w:val="20"/>
                </w:rPr>
                <w:t>201210035 </w:t>
              </w:r>
            </w:hyperlink>
            <w:r w:rsidR="00BD1747"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BD1747" w:rsidRPr="00825D3B" w:rsidRDefault="00BD1747" w:rsidP="00BD1747">
            <w:pPr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</w:pPr>
            <w:r w:rsidRPr="00825D3B">
              <w:rPr>
                <w:rFonts w:asciiTheme="majorHAnsi" w:eastAsia="Times New Roman" w:hAnsiTheme="majorHAnsi" w:cs="Helvetica"/>
                <w:color w:val="auto"/>
                <w:sz w:val="20"/>
                <w:szCs w:val="20"/>
              </w:rPr>
              <w:t>M. RAVIGO JANUAR </w:t>
            </w:r>
          </w:p>
        </w:tc>
        <w:tc>
          <w:tcPr>
            <w:tcW w:w="3501" w:type="dxa"/>
            <w:vMerge/>
            <w:tcBorders>
              <w:bottom w:val="single" w:sz="4" w:space="0" w:color="auto"/>
            </w:tcBorders>
          </w:tcPr>
          <w:p w:rsidR="00BD1747" w:rsidRPr="00D01A30" w:rsidRDefault="00BD1747" w:rsidP="00D01A30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</w:tbl>
    <w:p w:rsidR="006606F9" w:rsidRPr="00D01A30" w:rsidRDefault="007D0FE9" w:rsidP="00BD1747">
      <w:pPr>
        <w:spacing w:after="0" w:line="240" w:lineRule="auto"/>
        <w:rPr>
          <w:rFonts w:asciiTheme="majorHAnsi" w:hAnsiTheme="majorHAnsi"/>
          <w:sz w:val="22"/>
          <w:szCs w:val="22"/>
        </w:rPr>
      </w:pPr>
    </w:p>
    <w:sectPr w:rsidR="006606F9" w:rsidRPr="00D01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30"/>
    <w:rsid w:val="001F40FD"/>
    <w:rsid w:val="00523C3E"/>
    <w:rsid w:val="005943C2"/>
    <w:rsid w:val="007D0FE9"/>
    <w:rsid w:val="00975A0D"/>
    <w:rsid w:val="00B50642"/>
    <w:rsid w:val="00BD1747"/>
    <w:rsid w:val="00D01A30"/>
    <w:rsid w:val="00E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30"/>
    <w:rPr>
      <w:rFonts w:ascii="Verdana" w:hAnsi="Verdana"/>
      <w:color w:val="4B5D67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1A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01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30"/>
    <w:rPr>
      <w:rFonts w:ascii="Verdana" w:hAnsi="Verdana"/>
      <w:color w:val="4B5D67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1A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01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fo.binadarma.ac.id/media.php?module=student&amp;act=view_info&amp;uid=75816" TargetMode="External"/><Relationship Id="rId13" Type="http://schemas.openxmlformats.org/officeDocument/2006/relationships/hyperlink" Target="https://sisfo.binadarma.ac.id/media.php?module=student&amp;act=view_info&amp;uid=76059" TargetMode="External"/><Relationship Id="rId18" Type="http://schemas.openxmlformats.org/officeDocument/2006/relationships/hyperlink" Target="https://sisfo.binadarma.ac.id/media.php?module=student&amp;act=view_info&amp;uid=76772" TargetMode="External"/><Relationship Id="rId26" Type="http://schemas.openxmlformats.org/officeDocument/2006/relationships/hyperlink" Target="https://sisfo.binadarma.ac.id/media.php?module=student&amp;act=view_info&amp;uid=76400" TargetMode="External"/><Relationship Id="rId39" Type="http://schemas.openxmlformats.org/officeDocument/2006/relationships/hyperlink" Target="https://sisfo.binadarma.ac.id/media.php?module=student&amp;act=view_info&amp;uid=774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sfo.binadarma.ac.id/media.php?module=student&amp;act=view_info&amp;uid=76382" TargetMode="External"/><Relationship Id="rId34" Type="http://schemas.openxmlformats.org/officeDocument/2006/relationships/hyperlink" Target="https://sisfo.binadarma.ac.id/media.php?module=student&amp;act=view_info&amp;uid=77194" TargetMode="External"/><Relationship Id="rId7" Type="http://schemas.openxmlformats.org/officeDocument/2006/relationships/hyperlink" Target="https://sisfo.binadarma.ac.id/media.php?module=student&amp;act=view_info&amp;uid=75683" TargetMode="External"/><Relationship Id="rId12" Type="http://schemas.openxmlformats.org/officeDocument/2006/relationships/hyperlink" Target="https://sisfo.binadarma.ac.id/media.php?module=student&amp;act=view_info&amp;uid=76014" TargetMode="External"/><Relationship Id="rId17" Type="http://schemas.openxmlformats.org/officeDocument/2006/relationships/hyperlink" Target="https://sisfo.binadarma.ac.id/media.php?module=student&amp;act=view_info&amp;uid=76522" TargetMode="External"/><Relationship Id="rId25" Type="http://schemas.openxmlformats.org/officeDocument/2006/relationships/hyperlink" Target="https://sisfo.binadarma.ac.id/media.php?module=student&amp;act=view_info&amp;uid=76617" TargetMode="External"/><Relationship Id="rId33" Type="http://schemas.openxmlformats.org/officeDocument/2006/relationships/hyperlink" Target="https://sisfo.binadarma.ac.id/media.php?module=student&amp;act=view_info&amp;uid=77123" TargetMode="External"/><Relationship Id="rId38" Type="http://schemas.openxmlformats.org/officeDocument/2006/relationships/hyperlink" Target="https://sisfo.binadarma.ac.id/media.php?module=student&amp;act=view_info&amp;uid=7567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isfo.binadarma.ac.id/media.php?module=student&amp;act=view_info&amp;uid=76493" TargetMode="External"/><Relationship Id="rId20" Type="http://schemas.openxmlformats.org/officeDocument/2006/relationships/hyperlink" Target="https://sisfo.binadarma.ac.id/media.php?module=student&amp;act=view_info&amp;uid=76691" TargetMode="External"/><Relationship Id="rId29" Type="http://schemas.openxmlformats.org/officeDocument/2006/relationships/hyperlink" Target="https://sisfo.binadarma.ac.id/media.php?module=student&amp;act=view_info&amp;uid=76495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sfo.binadarma.ac.id/media.php?module=student&amp;act=view_info&amp;uid=75513" TargetMode="External"/><Relationship Id="rId11" Type="http://schemas.openxmlformats.org/officeDocument/2006/relationships/hyperlink" Target="https://sisfo.binadarma.ac.id/media.php?module=student&amp;act=view_info&amp;uid=75896" TargetMode="External"/><Relationship Id="rId24" Type="http://schemas.openxmlformats.org/officeDocument/2006/relationships/hyperlink" Target="https://sisfo.binadarma.ac.id/media.php?module=student&amp;act=view_info&amp;uid=76238" TargetMode="External"/><Relationship Id="rId32" Type="http://schemas.openxmlformats.org/officeDocument/2006/relationships/hyperlink" Target="https://sisfo.binadarma.ac.id/media.php?module=student&amp;act=view_info&amp;uid=77101" TargetMode="External"/><Relationship Id="rId37" Type="http://schemas.openxmlformats.org/officeDocument/2006/relationships/hyperlink" Target="https://sisfo.binadarma.ac.id/media.php?module=student&amp;act=view_info&amp;uid=77181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sisfo.binadarma.ac.id/media.php?module=student&amp;act=view_info&amp;uid=73344" TargetMode="External"/><Relationship Id="rId15" Type="http://schemas.openxmlformats.org/officeDocument/2006/relationships/hyperlink" Target="https://sisfo.binadarma.ac.id/media.php?module=student&amp;act=view_info&amp;uid=76523" TargetMode="External"/><Relationship Id="rId23" Type="http://schemas.openxmlformats.org/officeDocument/2006/relationships/hyperlink" Target="https://sisfo.binadarma.ac.id/media.php?module=student&amp;act=view_info&amp;uid=76369" TargetMode="External"/><Relationship Id="rId28" Type="http://schemas.openxmlformats.org/officeDocument/2006/relationships/hyperlink" Target="https://sisfo.binadarma.ac.id/media.php?module=student&amp;act=view_info&amp;uid=76633" TargetMode="External"/><Relationship Id="rId36" Type="http://schemas.openxmlformats.org/officeDocument/2006/relationships/hyperlink" Target="https://sisfo.binadarma.ac.id/media.php?module=student&amp;act=view_info&amp;uid=77174" TargetMode="External"/><Relationship Id="rId10" Type="http://schemas.openxmlformats.org/officeDocument/2006/relationships/hyperlink" Target="https://sisfo.binadarma.ac.id/media.php?module=student&amp;act=view_info&amp;uid=75690" TargetMode="External"/><Relationship Id="rId19" Type="http://schemas.openxmlformats.org/officeDocument/2006/relationships/hyperlink" Target="https://sisfo.binadarma.ac.id/media.php?module=student&amp;act=view_info&amp;uid=76423" TargetMode="External"/><Relationship Id="rId31" Type="http://schemas.openxmlformats.org/officeDocument/2006/relationships/hyperlink" Target="https://sisfo.binadarma.ac.id/media.php?module=student&amp;act=view_info&amp;uid=77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sfo.binadarma.ac.id/media.php?module=student&amp;act=view_info&amp;uid=75904" TargetMode="External"/><Relationship Id="rId14" Type="http://schemas.openxmlformats.org/officeDocument/2006/relationships/hyperlink" Target="https://sisfo.binadarma.ac.id/media.php?module=student&amp;act=view_info&amp;uid=75915" TargetMode="External"/><Relationship Id="rId22" Type="http://schemas.openxmlformats.org/officeDocument/2006/relationships/hyperlink" Target="https://sisfo.binadarma.ac.id/media.php?module=student&amp;act=view_info&amp;uid=76628" TargetMode="External"/><Relationship Id="rId27" Type="http://schemas.openxmlformats.org/officeDocument/2006/relationships/hyperlink" Target="https://sisfo.binadarma.ac.id/media.php?module=student&amp;act=view_info&amp;uid=76443" TargetMode="External"/><Relationship Id="rId30" Type="http://schemas.openxmlformats.org/officeDocument/2006/relationships/hyperlink" Target="https://sisfo.binadarma.ac.id/media.php?module=student&amp;act=view_info&amp;uid=76409" TargetMode="External"/><Relationship Id="rId35" Type="http://schemas.openxmlformats.org/officeDocument/2006/relationships/hyperlink" Target="https://sisfo.binadarma.ac.id/media.php?module=student&amp;act=view_info&amp;uid=77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Asus</cp:lastModifiedBy>
  <cp:revision>2</cp:revision>
  <dcterms:created xsi:type="dcterms:W3CDTF">2025-03-11T04:38:00Z</dcterms:created>
  <dcterms:modified xsi:type="dcterms:W3CDTF">2025-03-11T04:38:00Z</dcterms:modified>
</cp:coreProperties>
</file>